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6A9040" w14:textId="77777777" w:rsidR="00D435E6" w:rsidRPr="00D435E6" w:rsidRDefault="00D435E6" w:rsidP="00D435E6">
      <w:pPr>
        <w:spacing w:after="200" w:line="276" w:lineRule="auto"/>
      </w:pPr>
      <w:r w:rsidRPr="00D435E6">
        <w:rPr>
          <w:noProof/>
          <w:color w:val="4472C4" w:themeColor="accent1"/>
          <w:sz w:val="36"/>
          <w:szCs w:val="36"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DB5F1C2" wp14:editId="2808878E">
                <wp:simplePos x="0" y="0"/>
                <wp:positionH relativeFrom="column">
                  <wp:posOffset>600075</wp:posOffset>
                </wp:positionH>
                <wp:positionV relativeFrom="paragraph">
                  <wp:posOffset>-229870</wp:posOffset>
                </wp:positionV>
                <wp:extent cx="4972050" cy="895350"/>
                <wp:effectExtent l="0" t="0" r="19050" b="1905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72050" cy="8953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546A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98A3706" w14:textId="7B548DEA" w:rsidR="00D435E6" w:rsidRPr="00CA0100" w:rsidRDefault="00D435E6" w:rsidP="00D435E6">
                            <w:pPr>
                              <w:jc w:val="center"/>
                              <w:rPr>
                                <w:color w:val="2F5496" w:themeColor="accent1" w:themeShade="BF"/>
                                <w:sz w:val="36"/>
                                <w:szCs w:val="36"/>
                              </w:rPr>
                            </w:pPr>
                            <w:r w:rsidRPr="00CA0100">
                              <w:rPr>
                                <w:color w:val="2F5496" w:themeColor="accent1" w:themeShade="BF"/>
                                <w:sz w:val="36"/>
                                <w:szCs w:val="36"/>
                              </w:rPr>
                              <w:t xml:space="preserve">Engagement au concours </w:t>
                            </w:r>
                            <w:r>
                              <w:rPr>
                                <w:color w:val="2F5496" w:themeColor="accent1" w:themeShade="BF"/>
                                <w:sz w:val="36"/>
                                <w:szCs w:val="36"/>
                              </w:rPr>
                              <w:t>régional</w:t>
                            </w:r>
                            <w:r w:rsidRPr="00CA0100">
                              <w:rPr>
                                <w:color w:val="2F5496" w:themeColor="accent1" w:themeShade="BF"/>
                                <w:sz w:val="36"/>
                                <w:szCs w:val="36"/>
                              </w:rPr>
                              <w:t xml:space="preserve"> Highland</w:t>
                            </w:r>
                          </w:p>
                          <w:p w14:paraId="366D9A80" w14:textId="4F4824C6" w:rsidR="00D435E6" w:rsidRPr="00CA0100" w:rsidRDefault="00D435E6" w:rsidP="00D435E6">
                            <w:pPr>
                              <w:jc w:val="center"/>
                              <w:rPr>
                                <w:color w:val="2F5496" w:themeColor="accent1" w:themeShade="BF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2F5496" w:themeColor="accent1" w:themeShade="BF"/>
                                <w:sz w:val="36"/>
                                <w:szCs w:val="36"/>
                              </w:rPr>
                              <w:t>Dimanche 1</w:t>
                            </w:r>
                            <w:r w:rsidRPr="00D435E6">
                              <w:rPr>
                                <w:color w:val="2F5496" w:themeColor="accent1" w:themeShade="BF"/>
                                <w:sz w:val="36"/>
                                <w:szCs w:val="36"/>
                                <w:vertAlign w:val="superscript"/>
                              </w:rPr>
                              <w:t>er</w:t>
                            </w:r>
                            <w:r>
                              <w:rPr>
                                <w:color w:val="2F5496" w:themeColor="accent1" w:themeShade="BF"/>
                                <w:sz w:val="36"/>
                                <w:szCs w:val="36"/>
                              </w:rPr>
                              <w:t xml:space="preserve"> mai </w:t>
                            </w:r>
                            <w:r w:rsidRPr="00CA0100">
                              <w:rPr>
                                <w:color w:val="2F5496" w:themeColor="accent1" w:themeShade="BF"/>
                                <w:sz w:val="36"/>
                                <w:szCs w:val="36"/>
                              </w:rPr>
                              <w:t>2</w:t>
                            </w:r>
                            <w:r>
                              <w:rPr>
                                <w:color w:val="2F5496" w:themeColor="accent1" w:themeShade="BF"/>
                                <w:sz w:val="36"/>
                                <w:szCs w:val="36"/>
                              </w:rPr>
                              <w:t>022</w:t>
                            </w:r>
                            <w:r w:rsidRPr="00CA0100">
                              <w:rPr>
                                <w:color w:val="2F5496" w:themeColor="accent1" w:themeShade="BF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color w:val="2F5496" w:themeColor="accent1" w:themeShade="BF"/>
                                <w:sz w:val="36"/>
                                <w:szCs w:val="36"/>
                              </w:rPr>
                              <w:t xml:space="preserve">Porspoder </w:t>
                            </w:r>
                            <w:r w:rsidRPr="00CA0100">
                              <w:rPr>
                                <w:color w:val="2F5496" w:themeColor="accent1" w:themeShade="BF"/>
                                <w:sz w:val="36"/>
                                <w:szCs w:val="36"/>
                              </w:rPr>
                              <w:t>(</w:t>
                            </w:r>
                            <w:r>
                              <w:rPr>
                                <w:color w:val="2F5496" w:themeColor="accent1" w:themeShade="BF"/>
                                <w:sz w:val="36"/>
                                <w:szCs w:val="36"/>
                              </w:rPr>
                              <w:t>29</w:t>
                            </w:r>
                            <w:r w:rsidRPr="00CA0100">
                              <w:rPr>
                                <w:color w:val="2F5496" w:themeColor="accent1" w:themeShade="BF"/>
                                <w:sz w:val="36"/>
                                <w:szCs w:val="36"/>
                              </w:rPr>
                              <w:t>)</w:t>
                            </w:r>
                          </w:p>
                          <w:p w14:paraId="25CCF89E" w14:textId="77777777" w:rsidR="00D435E6" w:rsidRDefault="00D435E6" w:rsidP="00D435E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DB5F1C2" id="Rectangle 1" o:spid="_x0000_s1026" style="position:absolute;margin-left:47.25pt;margin-top:-18.1pt;width:391.5pt;height:70.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" fillcolor="window" strokecolor="#8497b0" strokeweight="1pt">
                <v:textbox>
                  <w:txbxContent>
                    <w:p w14:paraId="298A3706" w14:textId="7B548DEA" w:rsidR="00D435E6" w:rsidRPr="00CA0100" w:rsidRDefault="00D435E6" w:rsidP="00D435E6">
                      <w:pPr>
                        <w:jc w:val="center"/>
                        <w:rPr>
                          <w:color w:val="2F5496" w:themeColor="accent1" w:themeShade="BF"/>
                          <w:sz w:val="36"/>
                          <w:szCs w:val="36"/>
                        </w:rPr>
                      </w:pPr>
                      <w:r w:rsidRPr="00CA0100">
                        <w:rPr>
                          <w:color w:val="2F5496" w:themeColor="accent1" w:themeShade="BF"/>
                          <w:sz w:val="36"/>
                          <w:szCs w:val="36"/>
                        </w:rPr>
                        <w:t xml:space="preserve">Engagement au concours </w:t>
                      </w:r>
                      <w:r>
                        <w:rPr>
                          <w:color w:val="2F5496" w:themeColor="accent1" w:themeShade="BF"/>
                          <w:sz w:val="36"/>
                          <w:szCs w:val="36"/>
                        </w:rPr>
                        <w:t>régional</w:t>
                      </w:r>
                      <w:r w:rsidRPr="00CA0100">
                        <w:rPr>
                          <w:color w:val="2F5496" w:themeColor="accent1" w:themeShade="BF"/>
                          <w:sz w:val="36"/>
                          <w:szCs w:val="36"/>
                        </w:rPr>
                        <w:t xml:space="preserve"> Highland</w:t>
                      </w:r>
                    </w:p>
                    <w:p w14:paraId="366D9A80" w14:textId="4F4824C6" w:rsidR="00D435E6" w:rsidRPr="00CA0100" w:rsidRDefault="00D435E6" w:rsidP="00D435E6">
                      <w:pPr>
                        <w:jc w:val="center"/>
                        <w:rPr>
                          <w:color w:val="2F5496" w:themeColor="accent1" w:themeShade="BF"/>
                          <w:sz w:val="36"/>
                          <w:szCs w:val="36"/>
                        </w:rPr>
                      </w:pPr>
                      <w:r>
                        <w:rPr>
                          <w:color w:val="2F5496" w:themeColor="accent1" w:themeShade="BF"/>
                          <w:sz w:val="36"/>
                          <w:szCs w:val="36"/>
                        </w:rPr>
                        <w:t>Dimanche 1</w:t>
                      </w:r>
                      <w:r w:rsidRPr="00D435E6">
                        <w:rPr>
                          <w:color w:val="2F5496" w:themeColor="accent1" w:themeShade="BF"/>
                          <w:sz w:val="36"/>
                          <w:szCs w:val="36"/>
                          <w:vertAlign w:val="superscript"/>
                        </w:rPr>
                        <w:t>er</w:t>
                      </w:r>
                      <w:r>
                        <w:rPr>
                          <w:color w:val="2F5496" w:themeColor="accent1" w:themeShade="BF"/>
                          <w:sz w:val="36"/>
                          <w:szCs w:val="36"/>
                        </w:rPr>
                        <w:t xml:space="preserve"> mai </w:t>
                      </w:r>
                      <w:r w:rsidRPr="00CA0100">
                        <w:rPr>
                          <w:color w:val="2F5496" w:themeColor="accent1" w:themeShade="BF"/>
                          <w:sz w:val="36"/>
                          <w:szCs w:val="36"/>
                        </w:rPr>
                        <w:t>2</w:t>
                      </w:r>
                      <w:r>
                        <w:rPr>
                          <w:color w:val="2F5496" w:themeColor="accent1" w:themeShade="BF"/>
                          <w:sz w:val="36"/>
                          <w:szCs w:val="36"/>
                        </w:rPr>
                        <w:t>022</w:t>
                      </w:r>
                      <w:r w:rsidRPr="00CA0100">
                        <w:rPr>
                          <w:color w:val="2F5496" w:themeColor="accent1" w:themeShade="BF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color w:val="2F5496" w:themeColor="accent1" w:themeShade="BF"/>
                          <w:sz w:val="36"/>
                          <w:szCs w:val="36"/>
                        </w:rPr>
                        <w:t xml:space="preserve">Porspoder </w:t>
                      </w:r>
                      <w:r w:rsidRPr="00CA0100">
                        <w:rPr>
                          <w:color w:val="2F5496" w:themeColor="accent1" w:themeShade="BF"/>
                          <w:sz w:val="36"/>
                          <w:szCs w:val="36"/>
                        </w:rPr>
                        <w:t>(</w:t>
                      </w:r>
                      <w:r>
                        <w:rPr>
                          <w:color w:val="2F5496" w:themeColor="accent1" w:themeShade="BF"/>
                          <w:sz w:val="36"/>
                          <w:szCs w:val="36"/>
                        </w:rPr>
                        <w:t>29</w:t>
                      </w:r>
                      <w:r w:rsidRPr="00CA0100">
                        <w:rPr>
                          <w:color w:val="2F5496" w:themeColor="accent1" w:themeShade="BF"/>
                          <w:sz w:val="36"/>
                          <w:szCs w:val="36"/>
                        </w:rPr>
                        <w:t>)</w:t>
                      </w:r>
                    </w:p>
                    <w:p w14:paraId="25CCF89E" w14:textId="77777777" w:rsidR="00D435E6" w:rsidRDefault="00D435E6" w:rsidP="00D435E6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6A2CD2B2" w14:textId="77777777" w:rsidR="00D435E6" w:rsidRPr="00D435E6" w:rsidRDefault="00D435E6" w:rsidP="00D435E6">
      <w:pPr>
        <w:spacing w:after="200" w:line="276" w:lineRule="auto"/>
      </w:pPr>
    </w:p>
    <w:p w14:paraId="549BE2A3" w14:textId="77777777" w:rsidR="00D435E6" w:rsidRPr="00D435E6" w:rsidRDefault="00D435E6" w:rsidP="00D435E6">
      <w:pPr>
        <w:spacing w:after="200" w:line="276" w:lineRule="auto"/>
      </w:pPr>
    </w:p>
    <w:p w14:paraId="7B52573C" w14:textId="77777777" w:rsidR="00D435E6" w:rsidRPr="00D435E6" w:rsidRDefault="00D435E6" w:rsidP="00D435E6">
      <w:pPr>
        <w:spacing w:after="0" w:line="276" w:lineRule="auto"/>
      </w:pPr>
      <w:r w:rsidRPr="00D435E6">
        <w:t>Nom du propriétaire : ________________________________________________________</w:t>
      </w:r>
    </w:p>
    <w:p w14:paraId="20E998B4" w14:textId="77777777" w:rsidR="00D435E6" w:rsidRPr="00D435E6" w:rsidRDefault="00D435E6" w:rsidP="00D435E6">
      <w:pPr>
        <w:spacing w:after="0" w:line="276" w:lineRule="auto"/>
      </w:pPr>
      <w:r w:rsidRPr="00D435E6">
        <w:t>Adresse : __________________________________________________________________</w:t>
      </w:r>
    </w:p>
    <w:p w14:paraId="3C93E744" w14:textId="77777777" w:rsidR="00D435E6" w:rsidRPr="00D435E6" w:rsidRDefault="00D435E6" w:rsidP="00D435E6">
      <w:pPr>
        <w:spacing w:after="0" w:line="276" w:lineRule="auto"/>
      </w:pPr>
      <w:r w:rsidRPr="00D435E6">
        <w:t>N° tél : ____________________________________________________________________</w:t>
      </w:r>
    </w:p>
    <w:p w14:paraId="111BE62F" w14:textId="77777777" w:rsidR="00D435E6" w:rsidRPr="00D435E6" w:rsidRDefault="00D435E6" w:rsidP="00D435E6">
      <w:pPr>
        <w:spacing w:after="0" w:line="276" w:lineRule="auto"/>
      </w:pPr>
    </w:p>
    <w:p w14:paraId="765A61AD" w14:textId="77777777" w:rsidR="00D435E6" w:rsidRPr="00D435E6" w:rsidRDefault="00D435E6" w:rsidP="00D435E6">
      <w:pPr>
        <w:spacing w:after="0" w:line="276" w:lineRule="auto"/>
      </w:pPr>
      <w:r w:rsidRPr="00D435E6">
        <w:rPr>
          <w:sz w:val="24"/>
          <w:szCs w:val="24"/>
          <w:u w:val="single"/>
        </w:rPr>
        <w:t>Différentes catégories</w:t>
      </w:r>
      <w:r w:rsidRPr="00D435E6">
        <w:t> :</w:t>
      </w:r>
    </w:p>
    <w:p w14:paraId="04622A6E" w14:textId="77777777" w:rsidR="00D435E6" w:rsidRPr="00D435E6" w:rsidRDefault="00D435E6" w:rsidP="00D435E6">
      <w:pPr>
        <w:spacing w:after="0" w:line="276" w:lineRule="auto"/>
        <w:ind w:firstLine="708"/>
      </w:pPr>
      <w:r w:rsidRPr="00D435E6">
        <w:rPr>
          <w:u w:val="single"/>
        </w:rPr>
        <w:t>Catégorie 1</w:t>
      </w:r>
      <w:r w:rsidRPr="00D435E6">
        <w:tab/>
        <w:t>Juments suitées</w:t>
      </w:r>
      <w:r w:rsidRPr="00D435E6">
        <w:tab/>
      </w:r>
      <w:r w:rsidRPr="00D435E6">
        <w:tab/>
      </w:r>
      <w:r w:rsidRPr="00D435E6">
        <w:rPr>
          <w:u w:val="single"/>
        </w:rPr>
        <w:t>Catégorie 6</w:t>
      </w:r>
      <w:r w:rsidRPr="00D435E6">
        <w:tab/>
        <w:t>Hongres 3 à 4 ans</w:t>
      </w:r>
    </w:p>
    <w:p w14:paraId="450265BF" w14:textId="77777777" w:rsidR="00D435E6" w:rsidRPr="00D435E6" w:rsidRDefault="00D435E6" w:rsidP="00D435E6">
      <w:pPr>
        <w:spacing w:after="0" w:line="276" w:lineRule="auto"/>
        <w:ind w:firstLine="708"/>
      </w:pPr>
      <w:r w:rsidRPr="00D435E6">
        <w:rPr>
          <w:u w:val="single"/>
        </w:rPr>
        <w:t>Catégorie 2</w:t>
      </w:r>
      <w:r w:rsidRPr="00D435E6">
        <w:tab/>
        <w:t>Juniors 1 à 2 ans</w:t>
      </w:r>
      <w:r w:rsidRPr="00D435E6">
        <w:tab/>
      </w:r>
      <w:r w:rsidRPr="00D435E6">
        <w:tab/>
      </w:r>
      <w:r w:rsidRPr="00D435E6">
        <w:rPr>
          <w:u w:val="single"/>
        </w:rPr>
        <w:t>Catégorie 7</w:t>
      </w:r>
      <w:r w:rsidRPr="00D435E6">
        <w:tab/>
        <w:t>Hongres 5 à 7 ans</w:t>
      </w:r>
    </w:p>
    <w:p w14:paraId="08063B8A" w14:textId="77777777" w:rsidR="00D435E6" w:rsidRPr="00D435E6" w:rsidRDefault="00D435E6" w:rsidP="00D435E6">
      <w:pPr>
        <w:spacing w:after="0" w:line="276" w:lineRule="auto"/>
        <w:ind w:firstLine="708"/>
      </w:pPr>
      <w:r w:rsidRPr="00D435E6">
        <w:rPr>
          <w:u w:val="single"/>
        </w:rPr>
        <w:t>Catégorie 3</w:t>
      </w:r>
      <w:r w:rsidRPr="00D435E6">
        <w:tab/>
        <w:t>Juments 3 à 4 ans</w:t>
      </w:r>
      <w:r w:rsidRPr="00D435E6">
        <w:tab/>
      </w:r>
      <w:r w:rsidRPr="00D435E6">
        <w:tab/>
      </w:r>
      <w:r w:rsidRPr="00D435E6">
        <w:rPr>
          <w:u w:val="single"/>
        </w:rPr>
        <w:t>Catégorie 8</w:t>
      </w:r>
      <w:r w:rsidRPr="00D435E6">
        <w:tab/>
        <w:t>Hongres &gt; 7 ans</w:t>
      </w:r>
    </w:p>
    <w:p w14:paraId="7226C6DD" w14:textId="77777777" w:rsidR="00D435E6" w:rsidRPr="00D435E6" w:rsidRDefault="00D435E6" w:rsidP="00D435E6">
      <w:pPr>
        <w:spacing w:after="0" w:line="276" w:lineRule="auto"/>
        <w:ind w:firstLine="708"/>
      </w:pPr>
      <w:r w:rsidRPr="00D435E6">
        <w:rPr>
          <w:u w:val="single"/>
        </w:rPr>
        <w:t>Catégorie 4</w:t>
      </w:r>
      <w:r w:rsidRPr="00D435E6">
        <w:tab/>
        <w:t>Juments 5 à 7 ans</w:t>
      </w:r>
      <w:r w:rsidRPr="00D435E6">
        <w:tab/>
      </w:r>
      <w:r w:rsidRPr="00D435E6">
        <w:tab/>
      </w:r>
      <w:r w:rsidRPr="00D435E6">
        <w:rPr>
          <w:u w:val="single"/>
        </w:rPr>
        <w:t>Catégorie 9</w:t>
      </w:r>
      <w:r w:rsidRPr="00D435E6">
        <w:tab/>
        <w:t>Etalons</w:t>
      </w:r>
    </w:p>
    <w:p w14:paraId="54A81328" w14:textId="77777777" w:rsidR="00D435E6" w:rsidRPr="00D435E6" w:rsidRDefault="00D435E6" w:rsidP="00D435E6">
      <w:pPr>
        <w:spacing w:after="0" w:line="276" w:lineRule="auto"/>
        <w:ind w:firstLine="708"/>
      </w:pPr>
      <w:r w:rsidRPr="00D435E6">
        <w:rPr>
          <w:u w:val="single"/>
        </w:rPr>
        <w:t>Catégorie 5</w:t>
      </w:r>
      <w:r w:rsidRPr="00D435E6">
        <w:tab/>
        <w:t>Jument &gt; 7 ans</w:t>
      </w:r>
      <w:r w:rsidRPr="00D435E6">
        <w:tab/>
      </w:r>
      <w:r w:rsidRPr="00D435E6">
        <w:tab/>
      </w:r>
      <w:r w:rsidRPr="00D435E6">
        <w:tab/>
      </w:r>
      <w:r w:rsidRPr="00D435E6">
        <w:rPr>
          <w:u w:val="single"/>
        </w:rPr>
        <w:t>Catégorie 10</w:t>
      </w:r>
      <w:r w:rsidRPr="00D435E6">
        <w:tab/>
        <w:t>Poneys montés</w:t>
      </w:r>
    </w:p>
    <w:p w14:paraId="4EF3BD92" w14:textId="77777777" w:rsidR="00D435E6" w:rsidRPr="00D435E6" w:rsidRDefault="00D435E6" w:rsidP="00D435E6">
      <w:pPr>
        <w:spacing w:after="0" w:line="276" w:lineRule="auto"/>
        <w:rPr>
          <w:sz w:val="24"/>
          <w:szCs w:val="24"/>
        </w:rPr>
      </w:pPr>
    </w:p>
    <w:p w14:paraId="77BC7449" w14:textId="77777777" w:rsidR="00D435E6" w:rsidRPr="00D435E6" w:rsidRDefault="00D435E6" w:rsidP="00D435E6">
      <w:pPr>
        <w:spacing w:after="120" w:line="276" w:lineRule="auto"/>
        <w:rPr>
          <w:sz w:val="24"/>
          <w:szCs w:val="24"/>
          <w:u w:val="single"/>
        </w:rPr>
      </w:pPr>
      <w:r w:rsidRPr="00D435E6">
        <w:rPr>
          <w:sz w:val="24"/>
          <w:szCs w:val="24"/>
          <w:u w:val="single"/>
        </w:rPr>
        <w:t>Tableau d’engagement </w:t>
      </w:r>
      <w:r w:rsidRPr="00D435E6">
        <w:rPr>
          <w:sz w:val="24"/>
          <w:szCs w:val="24"/>
        </w:rPr>
        <w:t>:     (inscrivez au dos les poneys supplémentaires)</w:t>
      </w:r>
    </w:p>
    <w:tbl>
      <w:tblPr>
        <w:tblStyle w:val="Grilledutableau"/>
        <w:tblW w:w="10314" w:type="dxa"/>
        <w:tblLayout w:type="fixed"/>
        <w:tblLook w:val="04A0" w:firstRow="1" w:lastRow="0" w:firstColumn="1" w:lastColumn="0" w:noHBand="0" w:noVBand="1"/>
      </w:tblPr>
      <w:tblGrid>
        <w:gridCol w:w="2235"/>
        <w:gridCol w:w="2126"/>
        <w:gridCol w:w="1843"/>
        <w:gridCol w:w="1701"/>
        <w:gridCol w:w="850"/>
        <w:gridCol w:w="1559"/>
      </w:tblGrid>
      <w:tr w:rsidR="00D435E6" w:rsidRPr="00D435E6" w14:paraId="4785FEEE" w14:textId="77777777" w:rsidTr="00972908">
        <w:tc>
          <w:tcPr>
            <w:tcW w:w="2235" w:type="dxa"/>
          </w:tcPr>
          <w:p w14:paraId="13C60417" w14:textId="77777777" w:rsidR="00D435E6" w:rsidRPr="00D435E6" w:rsidRDefault="00D435E6" w:rsidP="00D435E6">
            <w:pPr>
              <w:spacing w:after="200" w:line="276" w:lineRule="auto"/>
              <w:jc w:val="center"/>
              <w:rPr>
                <w:sz w:val="28"/>
                <w:szCs w:val="28"/>
              </w:rPr>
            </w:pPr>
            <w:r w:rsidRPr="00D435E6">
              <w:rPr>
                <w:sz w:val="28"/>
                <w:szCs w:val="28"/>
              </w:rPr>
              <w:t>NOM</w:t>
            </w:r>
          </w:p>
        </w:tc>
        <w:tc>
          <w:tcPr>
            <w:tcW w:w="2126" w:type="dxa"/>
          </w:tcPr>
          <w:p w14:paraId="2E97ABAA" w14:textId="77777777" w:rsidR="00D435E6" w:rsidRPr="00D435E6" w:rsidRDefault="00D435E6" w:rsidP="00D435E6">
            <w:pPr>
              <w:spacing w:after="200" w:line="276" w:lineRule="auto"/>
              <w:jc w:val="center"/>
              <w:rPr>
                <w:sz w:val="28"/>
                <w:szCs w:val="28"/>
              </w:rPr>
            </w:pPr>
            <w:r w:rsidRPr="00D435E6">
              <w:rPr>
                <w:sz w:val="28"/>
                <w:szCs w:val="28"/>
              </w:rPr>
              <w:t>PERE</w:t>
            </w:r>
          </w:p>
        </w:tc>
        <w:tc>
          <w:tcPr>
            <w:tcW w:w="1843" w:type="dxa"/>
          </w:tcPr>
          <w:p w14:paraId="0BA17346" w14:textId="77777777" w:rsidR="00D435E6" w:rsidRPr="00D435E6" w:rsidRDefault="00D435E6" w:rsidP="00D435E6">
            <w:pPr>
              <w:spacing w:after="200" w:line="276" w:lineRule="auto"/>
              <w:jc w:val="center"/>
              <w:rPr>
                <w:sz w:val="28"/>
                <w:szCs w:val="28"/>
              </w:rPr>
            </w:pPr>
            <w:r w:rsidRPr="00D435E6">
              <w:rPr>
                <w:sz w:val="28"/>
                <w:szCs w:val="28"/>
              </w:rPr>
              <w:t>MERE</w:t>
            </w:r>
          </w:p>
        </w:tc>
        <w:tc>
          <w:tcPr>
            <w:tcW w:w="1701" w:type="dxa"/>
          </w:tcPr>
          <w:p w14:paraId="4BD00817" w14:textId="77777777" w:rsidR="00D435E6" w:rsidRPr="00D435E6" w:rsidRDefault="00D435E6" w:rsidP="00D435E6">
            <w:pPr>
              <w:spacing w:after="200" w:line="276" w:lineRule="auto"/>
              <w:jc w:val="center"/>
              <w:rPr>
                <w:sz w:val="28"/>
                <w:szCs w:val="28"/>
              </w:rPr>
            </w:pPr>
            <w:r w:rsidRPr="00D435E6">
              <w:rPr>
                <w:sz w:val="28"/>
                <w:szCs w:val="28"/>
              </w:rPr>
              <w:t>N° SIRE</w:t>
            </w:r>
          </w:p>
        </w:tc>
        <w:tc>
          <w:tcPr>
            <w:tcW w:w="850" w:type="dxa"/>
          </w:tcPr>
          <w:p w14:paraId="06D33506" w14:textId="77777777" w:rsidR="00D435E6" w:rsidRPr="00D435E6" w:rsidRDefault="00D435E6" w:rsidP="00D435E6">
            <w:pPr>
              <w:spacing w:after="200" w:line="276" w:lineRule="auto"/>
              <w:jc w:val="center"/>
              <w:rPr>
                <w:sz w:val="28"/>
                <w:szCs w:val="28"/>
              </w:rPr>
            </w:pPr>
            <w:r w:rsidRPr="00D435E6">
              <w:rPr>
                <w:sz w:val="28"/>
                <w:szCs w:val="28"/>
              </w:rPr>
              <w:t>SEXE</w:t>
            </w:r>
          </w:p>
        </w:tc>
        <w:tc>
          <w:tcPr>
            <w:tcW w:w="1559" w:type="dxa"/>
          </w:tcPr>
          <w:p w14:paraId="6FA5D269" w14:textId="77777777" w:rsidR="00D435E6" w:rsidRPr="00D435E6" w:rsidRDefault="00D435E6" w:rsidP="00D435E6">
            <w:pPr>
              <w:spacing w:after="200" w:line="276" w:lineRule="auto"/>
              <w:jc w:val="center"/>
              <w:rPr>
                <w:sz w:val="28"/>
                <w:szCs w:val="28"/>
              </w:rPr>
            </w:pPr>
            <w:r w:rsidRPr="00D435E6">
              <w:rPr>
                <w:sz w:val="28"/>
                <w:szCs w:val="28"/>
              </w:rPr>
              <w:t>CATEGORIE</w:t>
            </w:r>
          </w:p>
        </w:tc>
      </w:tr>
      <w:tr w:rsidR="00D435E6" w:rsidRPr="00D435E6" w14:paraId="0795F910" w14:textId="77777777" w:rsidTr="00972908">
        <w:trPr>
          <w:trHeight w:val="580"/>
        </w:trPr>
        <w:tc>
          <w:tcPr>
            <w:tcW w:w="2235" w:type="dxa"/>
          </w:tcPr>
          <w:p w14:paraId="7A91C2CE" w14:textId="77777777" w:rsidR="00D435E6" w:rsidRPr="00D435E6" w:rsidRDefault="00D435E6" w:rsidP="00D435E6">
            <w:pPr>
              <w:spacing w:after="200" w:line="276" w:lineRule="auto"/>
            </w:pPr>
          </w:p>
        </w:tc>
        <w:tc>
          <w:tcPr>
            <w:tcW w:w="2126" w:type="dxa"/>
          </w:tcPr>
          <w:p w14:paraId="44EB4A94" w14:textId="77777777" w:rsidR="00D435E6" w:rsidRPr="00D435E6" w:rsidRDefault="00D435E6" w:rsidP="00D435E6">
            <w:pPr>
              <w:spacing w:after="200" w:line="276" w:lineRule="auto"/>
            </w:pPr>
          </w:p>
        </w:tc>
        <w:tc>
          <w:tcPr>
            <w:tcW w:w="1843" w:type="dxa"/>
          </w:tcPr>
          <w:p w14:paraId="1198DF6B" w14:textId="77777777" w:rsidR="00D435E6" w:rsidRPr="00D435E6" w:rsidRDefault="00D435E6" w:rsidP="00D435E6">
            <w:pPr>
              <w:spacing w:after="200" w:line="276" w:lineRule="auto"/>
            </w:pPr>
          </w:p>
        </w:tc>
        <w:tc>
          <w:tcPr>
            <w:tcW w:w="1701" w:type="dxa"/>
          </w:tcPr>
          <w:p w14:paraId="30BFC292" w14:textId="77777777" w:rsidR="00D435E6" w:rsidRPr="00D435E6" w:rsidRDefault="00D435E6" w:rsidP="00D435E6">
            <w:pPr>
              <w:spacing w:after="200" w:line="276" w:lineRule="auto"/>
            </w:pPr>
          </w:p>
        </w:tc>
        <w:tc>
          <w:tcPr>
            <w:tcW w:w="850" w:type="dxa"/>
          </w:tcPr>
          <w:p w14:paraId="47982571" w14:textId="77777777" w:rsidR="00D435E6" w:rsidRPr="00D435E6" w:rsidRDefault="00D435E6" w:rsidP="00D435E6">
            <w:pPr>
              <w:spacing w:after="200" w:line="276" w:lineRule="auto"/>
            </w:pPr>
          </w:p>
        </w:tc>
        <w:tc>
          <w:tcPr>
            <w:tcW w:w="1559" w:type="dxa"/>
          </w:tcPr>
          <w:p w14:paraId="32E1480D" w14:textId="77777777" w:rsidR="00D435E6" w:rsidRPr="00D435E6" w:rsidRDefault="00D435E6" w:rsidP="00D435E6">
            <w:pPr>
              <w:spacing w:after="200" w:line="276" w:lineRule="auto"/>
            </w:pPr>
          </w:p>
        </w:tc>
      </w:tr>
      <w:tr w:rsidR="00D435E6" w:rsidRPr="00D435E6" w14:paraId="2F62349B" w14:textId="77777777" w:rsidTr="00972908">
        <w:trPr>
          <w:trHeight w:val="560"/>
        </w:trPr>
        <w:tc>
          <w:tcPr>
            <w:tcW w:w="2235" w:type="dxa"/>
          </w:tcPr>
          <w:p w14:paraId="1F80823A" w14:textId="77777777" w:rsidR="00D435E6" w:rsidRPr="00D435E6" w:rsidRDefault="00D435E6" w:rsidP="00D435E6">
            <w:pPr>
              <w:spacing w:after="200" w:line="276" w:lineRule="auto"/>
            </w:pPr>
          </w:p>
        </w:tc>
        <w:tc>
          <w:tcPr>
            <w:tcW w:w="2126" w:type="dxa"/>
          </w:tcPr>
          <w:p w14:paraId="2010B361" w14:textId="77777777" w:rsidR="00D435E6" w:rsidRPr="00D435E6" w:rsidRDefault="00D435E6" w:rsidP="00D435E6">
            <w:pPr>
              <w:spacing w:after="200" w:line="276" w:lineRule="auto"/>
            </w:pPr>
          </w:p>
        </w:tc>
        <w:tc>
          <w:tcPr>
            <w:tcW w:w="1843" w:type="dxa"/>
          </w:tcPr>
          <w:p w14:paraId="3BBE4E94" w14:textId="77777777" w:rsidR="00D435E6" w:rsidRPr="00D435E6" w:rsidRDefault="00D435E6" w:rsidP="00D435E6">
            <w:pPr>
              <w:spacing w:after="200" w:line="276" w:lineRule="auto"/>
            </w:pPr>
          </w:p>
        </w:tc>
        <w:tc>
          <w:tcPr>
            <w:tcW w:w="1701" w:type="dxa"/>
          </w:tcPr>
          <w:p w14:paraId="0ED96267" w14:textId="77777777" w:rsidR="00D435E6" w:rsidRPr="00D435E6" w:rsidRDefault="00D435E6" w:rsidP="00D435E6">
            <w:pPr>
              <w:spacing w:after="200" w:line="276" w:lineRule="auto"/>
            </w:pPr>
          </w:p>
        </w:tc>
        <w:tc>
          <w:tcPr>
            <w:tcW w:w="850" w:type="dxa"/>
          </w:tcPr>
          <w:p w14:paraId="44A0CCB4" w14:textId="77777777" w:rsidR="00D435E6" w:rsidRPr="00D435E6" w:rsidRDefault="00D435E6" w:rsidP="00D435E6">
            <w:pPr>
              <w:spacing w:after="200" w:line="276" w:lineRule="auto"/>
            </w:pPr>
          </w:p>
        </w:tc>
        <w:tc>
          <w:tcPr>
            <w:tcW w:w="1559" w:type="dxa"/>
          </w:tcPr>
          <w:p w14:paraId="67D9F393" w14:textId="77777777" w:rsidR="00D435E6" w:rsidRPr="00D435E6" w:rsidRDefault="00D435E6" w:rsidP="00D435E6">
            <w:pPr>
              <w:spacing w:after="200" w:line="276" w:lineRule="auto"/>
            </w:pPr>
          </w:p>
        </w:tc>
      </w:tr>
      <w:tr w:rsidR="00D435E6" w:rsidRPr="00D435E6" w14:paraId="758310CD" w14:textId="77777777" w:rsidTr="00972908">
        <w:trPr>
          <w:trHeight w:val="568"/>
        </w:trPr>
        <w:tc>
          <w:tcPr>
            <w:tcW w:w="2235" w:type="dxa"/>
          </w:tcPr>
          <w:p w14:paraId="6588EEDB" w14:textId="77777777" w:rsidR="00D435E6" w:rsidRPr="00D435E6" w:rsidRDefault="00D435E6" w:rsidP="00D435E6">
            <w:pPr>
              <w:spacing w:after="200" w:line="276" w:lineRule="auto"/>
            </w:pPr>
          </w:p>
        </w:tc>
        <w:tc>
          <w:tcPr>
            <w:tcW w:w="2126" w:type="dxa"/>
          </w:tcPr>
          <w:p w14:paraId="51402B83" w14:textId="77777777" w:rsidR="00D435E6" w:rsidRPr="00D435E6" w:rsidRDefault="00D435E6" w:rsidP="00D435E6">
            <w:pPr>
              <w:spacing w:after="200" w:line="276" w:lineRule="auto"/>
            </w:pPr>
          </w:p>
        </w:tc>
        <w:tc>
          <w:tcPr>
            <w:tcW w:w="1843" w:type="dxa"/>
          </w:tcPr>
          <w:p w14:paraId="25D22645" w14:textId="77777777" w:rsidR="00D435E6" w:rsidRPr="00D435E6" w:rsidRDefault="00D435E6" w:rsidP="00D435E6">
            <w:pPr>
              <w:spacing w:after="200" w:line="276" w:lineRule="auto"/>
            </w:pPr>
          </w:p>
        </w:tc>
        <w:tc>
          <w:tcPr>
            <w:tcW w:w="1701" w:type="dxa"/>
          </w:tcPr>
          <w:p w14:paraId="0A12EB34" w14:textId="77777777" w:rsidR="00D435E6" w:rsidRPr="00D435E6" w:rsidRDefault="00D435E6" w:rsidP="00D435E6">
            <w:pPr>
              <w:spacing w:after="200" w:line="276" w:lineRule="auto"/>
            </w:pPr>
          </w:p>
        </w:tc>
        <w:tc>
          <w:tcPr>
            <w:tcW w:w="850" w:type="dxa"/>
          </w:tcPr>
          <w:p w14:paraId="12D5DDF8" w14:textId="77777777" w:rsidR="00D435E6" w:rsidRPr="00D435E6" w:rsidRDefault="00D435E6" w:rsidP="00D435E6">
            <w:pPr>
              <w:spacing w:after="200" w:line="276" w:lineRule="auto"/>
            </w:pPr>
          </w:p>
        </w:tc>
        <w:tc>
          <w:tcPr>
            <w:tcW w:w="1559" w:type="dxa"/>
          </w:tcPr>
          <w:p w14:paraId="31B12FC9" w14:textId="77777777" w:rsidR="00D435E6" w:rsidRPr="00D435E6" w:rsidRDefault="00D435E6" w:rsidP="00D435E6">
            <w:pPr>
              <w:spacing w:after="200" w:line="276" w:lineRule="auto"/>
            </w:pPr>
          </w:p>
        </w:tc>
      </w:tr>
      <w:tr w:rsidR="00D435E6" w:rsidRPr="00D435E6" w14:paraId="6742A9D2" w14:textId="77777777" w:rsidTr="00972908">
        <w:trPr>
          <w:trHeight w:val="547"/>
        </w:trPr>
        <w:tc>
          <w:tcPr>
            <w:tcW w:w="2235" w:type="dxa"/>
          </w:tcPr>
          <w:p w14:paraId="4028800F" w14:textId="77777777" w:rsidR="00D435E6" w:rsidRPr="00D435E6" w:rsidRDefault="00D435E6" w:rsidP="00D435E6">
            <w:pPr>
              <w:spacing w:after="200" w:line="276" w:lineRule="auto"/>
            </w:pPr>
          </w:p>
        </w:tc>
        <w:tc>
          <w:tcPr>
            <w:tcW w:w="2126" w:type="dxa"/>
          </w:tcPr>
          <w:p w14:paraId="6CC59564" w14:textId="77777777" w:rsidR="00D435E6" w:rsidRPr="00D435E6" w:rsidRDefault="00D435E6" w:rsidP="00D435E6">
            <w:pPr>
              <w:spacing w:after="200" w:line="276" w:lineRule="auto"/>
            </w:pPr>
          </w:p>
        </w:tc>
        <w:tc>
          <w:tcPr>
            <w:tcW w:w="1843" w:type="dxa"/>
          </w:tcPr>
          <w:p w14:paraId="73010447" w14:textId="77777777" w:rsidR="00D435E6" w:rsidRPr="00D435E6" w:rsidRDefault="00D435E6" w:rsidP="00D435E6">
            <w:pPr>
              <w:spacing w:after="200" w:line="276" w:lineRule="auto"/>
            </w:pPr>
          </w:p>
        </w:tc>
        <w:tc>
          <w:tcPr>
            <w:tcW w:w="1701" w:type="dxa"/>
          </w:tcPr>
          <w:p w14:paraId="090E07D0" w14:textId="77777777" w:rsidR="00D435E6" w:rsidRPr="00D435E6" w:rsidRDefault="00D435E6" w:rsidP="00D435E6">
            <w:pPr>
              <w:spacing w:after="200" w:line="276" w:lineRule="auto"/>
            </w:pPr>
          </w:p>
        </w:tc>
        <w:tc>
          <w:tcPr>
            <w:tcW w:w="850" w:type="dxa"/>
          </w:tcPr>
          <w:p w14:paraId="7A4E7F51" w14:textId="77777777" w:rsidR="00D435E6" w:rsidRPr="00D435E6" w:rsidRDefault="00D435E6" w:rsidP="00D435E6">
            <w:pPr>
              <w:spacing w:after="200" w:line="276" w:lineRule="auto"/>
            </w:pPr>
          </w:p>
        </w:tc>
        <w:tc>
          <w:tcPr>
            <w:tcW w:w="1559" w:type="dxa"/>
          </w:tcPr>
          <w:p w14:paraId="30772E94" w14:textId="77777777" w:rsidR="00D435E6" w:rsidRPr="00D435E6" w:rsidRDefault="00D435E6" w:rsidP="00D435E6">
            <w:pPr>
              <w:spacing w:after="200" w:line="276" w:lineRule="auto"/>
            </w:pPr>
          </w:p>
        </w:tc>
      </w:tr>
    </w:tbl>
    <w:p w14:paraId="0379D720" w14:textId="77777777" w:rsidR="00D435E6" w:rsidRPr="00D435E6" w:rsidRDefault="00D435E6" w:rsidP="00D435E6">
      <w:pPr>
        <w:spacing w:after="0" w:line="276" w:lineRule="auto"/>
      </w:pPr>
    </w:p>
    <w:p w14:paraId="743EA76F" w14:textId="77777777" w:rsidR="00D435E6" w:rsidRPr="00D435E6" w:rsidRDefault="00D435E6" w:rsidP="00D435E6">
      <w:pPr>
        <w:spacing w:after="0" w:line="276" w:lineRule="auto"/>
        <w:rPr>
          <w:sz w:val="24"/>
          <w:szCs w:val="24"/>
          <w:u w:val="single"/>
        </w:rPr>
      </w:pPr>
      <w:r w:rsidRPr="00D435E6">
        <w:rPr>
          <w:sz w:val="24"/>
          <w:szCs w:val="24"/>
          <w:u w:val="single"/>
        </w:rPr>
        <w:t xml:space="preserve">Engagement au concours : </w:t>
      </w:r>
    </w:p>
    <w:p w14:paraId="22AA5219" w14:textId="28538393" w:rsidR="00D435E6" w:rsidRPr="00D435E6" w:rsidRDefault="00D435E6" w:rsidP="00D435E6">
      <w:pPr>
        <w:numPr>
          <w:ilvl w:val="0"/>
          <w:numId w:val="1"/>
        </w:numPr>
        <w:spacing w:after="0" w:line="276" w:lineRule="auto"/>
        <w:contextualSpacing/>
      </w:pPr>
      <w:r w:rsidRPr="00D435E6">
        <w:t>Engagement adhérent</w:t>
      </w:r>
      <w:r w:rsidRPr="00D435E6">
        <w:tab/>
      </w:r>
      <w:r w:rsidRPr="00D435E6">
        <w:tab/>
      </w:r>
      <w:r w:rsidRPr="00D435E6">
        <w:tab/>
        <w:t xml:space="preserve">X </w:t>
      </w:r>
      <w:r>
        <w:t>1</w:t>
      </w:r>
      <w:r w:rsidRPr="00D435E6">
        <w:t>0€</w:t>
      </w:r>
      <w:r w:rsidRPr="00D435E6">
        <w:tab/>
        <w:t>=________ €</w:t>
      </w:r>
    </w:p>
    <w:p w14:paraId="7B1C5DD3" w14:textId="313D2209" w:rsidR="00D435E6" w:rsidRPr="00D435E6" w:rsidRDefault="00D435E6" w:rsidP="00D435E6">
      <w:pPr>
        <w:numPr>
          <w:ilvl w:val="0"/>
          <w:numId w:val="1"/>
        </w:numPr>
        <w:spacing w:after="0" w:line="276" w:lineRule="auto"/>
        <w:contextualSpacing/>
      </w:pPr>
      <w:r w:rsidRPr="00D435E6">
        <w:t xml:space="preserve">Engagement </w:t>
      </w:r>
      <w:r w:rsidRPr="00D435E6">
        <w:rPr>
          <w:b/>
          <w:i/>
          <w:u w:val="single"/>
        </w:rPr>
        <w:t>NON</w:t>
      </w:r>
      <w:r w:rsidRPr="00D435E6">
        <w:rPr>
          <w:i/>
          <w:u w:val="single"/>
        </w:rPr>
        <w:t xml:space="preserve"> </w:t>
      </w:r>
      <w:r w:rsidRPr="00D435E6">
        <w:t>adhérent</w:t>
      </w:r>
      <w:r w:rsidRPr="00D435E6">
        <w:tab/>
      </w:r>
      <w:r w:rsidRPr="00D435E6">
        <w:tab/>
        <w:t xml:space="preserve">X </w:t>
      </w:r>
      <w:r>
        <w:t>1</w:t>
      </w:r>
      <w:r w:rsidRPr="00D435E6">
        <w:t xml:space="preserve">5€ </w:t>
      </w:r>
      <w:r w:rsidRPr="00D435E6">
        <w:tab/>
        <w:t>=________ €</w:t>
      </w:r>
    </w:p>
    <w:p w14:paraId="2347FC2A" w14:textId="77777777" w:rsidR="00D435E6" w:rsidRPr="00D435E6" w:rsidRDefault="00D435E6" w:rsidP="00D435E6">
      <w:pPr>
        <w:spacing w:after="0" w:line="276" w:lineRule="auto"/>
        <w:ind w:left="1425"/>
        <w:contextualSpacing/>
      </w:pPr>
    </w:p>
    <w:p w14:paraId="231FB442" w14:textId="614A8E1F" w:rsidR="00D435E6" w:rsidRPr="00813791" w:rsidRDefault="00D435E6" w:rsidP="00813791">
      <w:pPr>
        <w:spacing w:after="0" w:line="276" w:lineRule="auto"/>
        <w:ind w:left="357" w:firstLine="708"/>
        <w:rPr>
          <w:sz w:val="28"/>
          <w:szCs w:val="28"/>
        </w:rPr>
      </w:pPr>
      <w:r w:rsidRPr="00D435E6">
        <w:rPr>
          <w:b/>
          <w:sz w:val="28"/>
          <w:szCs w:val="28"/>
          <w:u w:val="single"/>
        </w:rPr>
        <w:t>TOTAL</w:t>
      </w:r>
      <w:r w:rsidRPr="00D435E6">
        <w:rPr>
          <w:sz w:val="28"/>
          <w:szCs w:val="28"/>
        </w:rPr>
        <w:t xml:space="preserve"> : ___________________€ </w:t>
      </w:r>
      <w:r w:rsidRPr="00D435E6">
        <w:t>(Règlement par chèque à l’ordre de l’AFPH)</w:t>
      </w:r>
      <w:r w:rsidRPr="00D435E6">
        <w:tab/>
      </w:r>
      <w:r w:rsidRPr="00D435E6">
        <w:tab/>
      </w:r>
      <w:r w:rsidRPr="00D435E6">
        <w:tab/>
      </w:r>
      <w:r w:rsidRPr="00D435E6">
        <w:tab/>
      </w:r>
      <w:r w:rsidRPr="00D435E6">
        <w:tab/>
      </w:r>
      <w:r w:rsidRPr="00D435E6">
        <w:tab/>
      </w:r>
      <w:r w:rsidRPr="00D435E6">
        <w:tab/>
      </w:r>
    </w:p>
    <w:p w14:paraId="12531588" w14:textId="77777777" w:rsidR="00D435E6" w:rsidRPr="00D435E6" w:rsidRDefault="00D435E6" w:rsidP="00D435E6">
      <w:pPr>
        <w:numPr>
          <w:ilvl w:val="0"/>
          <w:numId w:val="2"/>
        </w:numPr>
        <w:spacing w:after="200" w:line="276" w:lineRule="auto"/>
        <w:contextualSpacing/>
      </w:pPr>
      <w:r w:rsidRPr="00D435E6">
        <w:t>Les poneys devront être présentés toilettés et crins libres.</w:t>
      </w:r>
    </w:p>
    <w:p w14:paraId="186DB5CF" w14:textId="77777777" w:rsidR="00D435E6" w:rsidRPr="00D435E6" w:rsidRDefault="00D435E6" w:rsidP="00D435E6">
      <w:pPr>
        <w:numPr>
          <w:ilvl w:val="0"/>
          <w:numId w:val="2"/>
        </w:numPr>
        <w:spacing w:after="200" w:line="276" w:lineRule="auto"/>
        <w:contextualSpacing/>
      </w:pPr>
      <w:r w:rsidRPr="00D435E6">
        <w:t>L’association se réserve le droit de ne pas accepter au concours un poney dont l’aspect ne serait pas soigné.</w:t>
      </w:r>
    </w:p>
    <w:p w14:paraId="43E490E7" w14:textId="77777777" w:rsidR="00D435E6" w:rsidRPr="00D435E6" w:rsidRDefault="00D435E6" w:rsidP="00D435E6">
      <w:pPr>
        <w:numPr>
          <w:ilvl w:val="0"/>
          <w:numId w:val="2"/>
        </w:numPr>
        <w:spacing w:after="0" w:line="276" w:lineRule="auto"/>
        <w:contextualSpacing/>
      </w:pPr>
      <w:r w:rsidRPr="00D435E6">
        <w:t>Les personnes qui présentent les poneys devront, elles aussi, être soignées et être habillées entièrement de blanc.</w:t>
      </w:r>
    </w:p>
    <w:p w14:paraId="3297CB6E" w14:textId="77777777" w:rsidR="00D435E6" w:rsidRPr="00D435E6" w:rsidRDefault="00D435E6" w:rsidP="00D435E6">
      <w:pPr>
        <w:numPr>
          <w:ilvl w:val="0"/>
          <w:numId w:val="2"/>
        </w:numPr>
        <w:spacing w:after="0" w:line="276" w:lineRule="auto"/>
        <w:contextualSpacing/>
      </w:pPr>
      <w:r w:rsidRPr="00D435E6">
        <w:rPr>
          <w:rFonts w:ascii="Calibri" w:hAnsi="Calibri" w:cs="Calibri"/>
          <w:shd w:val="clear" w:color="auto" w:fill="FFFFFF"/>
        </w:rPr>
        <w:t>Le port du masque est très fortement recommandé dans les zones de rencontre et lorsque la distanciation sociale d’1m50 ne peut être respectée (paddock, buvette…).</w:t>
      </w:r>
    </w:p>
    <w:p w14:paraId="046408D1" w14:textId="77777777" w:rsidR="00D435E6" w:rsidRPr="00D435E6" w:rsidRDefault="00D435E6" w:rsidP="00D435E6">
      <w:pPr>
        <w:spacing w:after="0" w:line="276" w:lineRule="auto"/>
        <w:ind w:left="720"/>
        <w:contextualSpacing/>
        <w:rPr>
          <w:sz w:val="16"/>
          <w:szCs w:val="16"/>
        </w:rPr>
      </w:pPr>
    </w:p>
    <w:p w14:paraId="0CB2E2D7" w14:textId="77777777" w:rsidR="00D435E6" w:rsidRPr="00D435E6" w:rsidRDefault="00D435E6" w:rsidP="00D435E6">
      <w:pPr>
        <w:spacing w:after="0" w:line="276" w:lineRule="auto"/>
        <w:ind w:left="2136" w:firstLine="696"/>
        <w:contextualSpacing/>
      </w:pPr>
      <w:r w:rsidRPr="00D435E6">
        <w:t>Date &amp; Signature</w:t>
      </w:r>
    </w:p>
    <w:p w14:paraId="5FC5673D" w14:textId="39C21591" w:rsidR="00D435E6" w:rsidRDefault="00D435E6" w:rsidP="00D435E6">
      <w:pPr>
        <w:spacing w:after="0" w:line="276" w:lineRule="auto"/>
        <w:ind w:left="2136" w:firstLine="696"/>
        <w:contextualSpacing/>
        <w:rPr>
          <w:sz w:val="16"/>
          <w:szCs w:val="16"/>
        </w:rPr>
      </w:pPr>
    </w:p>
    <w:p w14:paraId="65C21BE3" w14:textId="62B4C6DA" w:rsidR="00552A78" w:rsidRDefault="00552A78" w:rsidP="00D435E6">
      <w:pPr>
        <w:spacing w:after="0" w:line="276" w:lineRule="auto"/>
        <w:ind w:left="2136" w:firstLine="696"/>
        <w:contextualSpacing/>
        <w:rPr>
          <w:sz w:val="16"/>
          <w:szCs w:val="16"/>
        </w:rPr>
      </w:pPr>
    </w:p>
    <w:p w14:paraId="4C3D8EE8" w14:textId="70A041D4" w:rsidR="00552A78" w:rsidRDefault="00552A78" w:rsidP="00D435E6">
      <w:pPr>
        <w:spacing w:after="0" w:line="276" w:lineRule="auto"/>
        <w:ind w:left="2136" w:firstLine="696"/>
        <w:contextualSpacing/>
        <w:rPr>
          <w:sz w:val="16"/>
          <w:szCs w:val="16"/>
        </w:rPr>
      </w:pPr>
    </w:p>
    <w:p w14:paraId="7723AD2E" w14:textId="77777777" w:rsidR="00552A78" w:rsidRPr="00D435E6" w:rsidRDefault="00552A78" w:rsidP="00D435E6">
      <w:pPr>
        <w:spacing w:after="0" w:line="276" w:lineRule="auto"/>
        <w:ind w:left="2136" w:firstLine="696"/>
        <w:contextualSpacing/>
        <w:rPr>
          <w:sz w:val="16"/>
          <w:szCs w:val="16"/>
        </w:rPr>
      </w:pPr>
    </w:p>
    <w:p w14:paraId="0E012A06" w14:textId="0982BFFA" w:rsidR="00D435E6" w:rsidRPr="00813791" w:rsidRDefault="00D435E6" w:rsidP="00813791">
      <w:pPr>
        <w:spacing w:after="0" w:line="276" w:lineRule="auto"/>
        <w:jc w:val="center"/>
        <w:rPr>
          <w:b/>
          <w:sz w:val="24"/>
          <w:szCs w:val="24"/>
        </w:rPr>
      </w:pPr>
      <w:r w:rsidRPr="00D435E6">
        <w:rPr>
          <w:b/>
          <w:sz w:val="24"/>
          <w:szCs w:val="24"/>
        </w:rPr>
        <w:t xml:space="preserve">Renvoyer le tout </w:t>
      </w:r>
      <w:r w:rsidR="00813791">
        <w:rPr>
          <w:b/>
          <w:sz w:val="24"/>
          <w:szCs w:val="24"/>
        </w:rPr>
        <w:t xml:space="preserve">(engagement &amp; règlement) </w:t>
      </w:r>
      <w:r w:rsidRPr="00D435E6">
        <w:rPr>
          <w:b/>
          <w:sz w:val="24"/>
          <w:szCs w:val="24"/>
        </w:rPr>
        <w:t>rempli</w:t>
      </w:r>
      <w:r w:rsidR="00813791">
        <w:rPr>
          <w:b/>
          <w:sz w:val="24"/>
          <w:szCs w:val="24"/>
        </w:rPr>
        <w:t>s</w:t>
      </w:r>
      <w:r w:rsidRPr="00D435E6">
        <w:rPr>
          <w:b/>
          <w:sz w:val="24"/>
          <w:szCs w:val="24"/>
        </w:rPr>
        <w:t>, daté</w:t>
      </w:r>
      <w:r w:rsidR="00813791">
        <w:rPr>
          <w:b/>
          <w:sz w:val="24"/>
          <w:szCs w:val="24"/>
        </w:rPr>
        <w:t>s</w:t>
      </w:r>
      <w:r w:rsidRPr="00D435E6">
        <w:rPr>
          <w:b/>
          <w:sz w:val="24"/>
          <w:szCs w:val="24"/>
        </w:rPr>
        <w:t xml:space="preserve"> &amp; signé</w:t>
      </w:r>
      <w:r w:rsidR="00813791">
        <w:rPr>
          <w:b/>
          <w:sz w:val="24"/>
          <w:szCs w:val="24"/>
        </w:rPr>
        <w:t>s</w:t>
      </w:r>
      <w:r w:rsidRPr="00D435E6">
        <w:rPr>
          <w:b/>
          <w:sz w:val="24"/>
          <w:szCs w:val="24"/>
        </w:rPr>
        <w:t xml:space="preserve"> </w:t>
      </w:r>
      <w:r w:rsidR="00813791">
        <w:rPr>
          <w:b/>
          <w:sz w:val="24"/>
          <w:szCs w:val="24"/>
        </w:rPr>
        <w:t>avec le</w:t>
      </w:r>
      <w:r w:rsidRPr="00D435E6">
        <w:rPr>
          <w:b/>
          <w:sz w:val="24"/>
          <w:szCs w:val="24"/>
        </w:rPr>
        <w:t xml:space="preserve"> chèque du montant global à l’ordre de l’AFPH </w:t>
      </w:r>
      <w:r w:rsidRPr="00D435E6">
        <w:rPr>
          <w:b/>
          <w:i/>
          <w:sz w:val="24"/>
          <w:szCs w:val="24"/>
          <w:u w:val="single"/>
        </w:rPr>
        <w:t>Avant le 1</w:t>
      </w:r>
      <w:r>
        <w:rPr>
          <w:b/>
          <w:i/>
          <w:sz w:val="24"/>
          <w:szCs w:val="24"/>
          <w:u w:val="single"/>
        </w:rPr>
        <w:t>5</w:t>
      </w:r>
      <w:r w:rsidRPr="00D435E6">
        <w:rPr>
          <w:b/>
          <w:i/>
          <w:sz w:val="24"/>
          <w:szCs w:val="24"/>
          <w:u w:val="single"/>
        </w:rPr>
        <w:t xml:space="preserve"> </w:t>
      </w:r>
      <w:r>
        <w:rPr>
          <w:b/>
          <w:i/>
          <w:sz w:val="24"/>
          <w:szCs w:val="24"/>
          <w:u w:val="single"/>
        </w:rPr>
        <w:t>avril</w:t>
      </w:r>
      <w:r w:rsidRPr="00D435E6">
        <w:rPr>
          <w:b/>
          <w:i/>
          <w:sz w:val="24"/>
          <w:szCs w:val="24"/>
          <w:u w:val="single"/>
        </w:rPr>
        <w:t xml:space="preserve"> 202</w:t>
      </w:r>
      <w:r>
        <w:rPr>
          <w:b/>
          <w:i/>
          <w:sz w:val="24"/>
          <w:szCs w:val="24"/>
          <w:u w:val="single"/>
        </w:rPr>
        <w:t>2</w:t>
      </w:r>
      <w:r w:rsidRPr="00D435E6">
        <w:rPr>
          <w:b/>
          <w:sz w:val="24"/>
          <w:szCs w:val="24"/>
        </w:rPr>
        <w:t xml:space="preserve"> à</w:t>
      </w:r>
      <w:r w:rsidR="00813791">
        <w:rPr>
          <w:b/>
          <w:sz w:val="24"/>
          <w:szCs w:val="24"/>
        </w:rPr>
        <w:t xml:space="preserve"> </w:t>
      </w:r>
      <w:r w:rsidRPr="00D435E6">
        <w:rPr>
          <w:b/>
          <w:sz w:val="24"/>
          <w:szCs w:val="24"/>
        </w:rPr>
        <w:t>AFPH  497 route de Cailly  76 690 La Rue St Pierre</w:t>
      </w:r>
    </w:p>
    <w:sectPr w:rsidR="00D435E6" w:rsidRPr="00813791" w:rsidSect="005B6257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84" w:right="720" w:bottom="142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4739F7" w14:textId="77777777" w:rsidR="00D7073A" w:rsidRDefault="00552A78">
      <w:pPr>
        <w:spacing w:after="0" w:line="240" w:lineRule="auto"/>
      </w:pPr>
      <w:r>
        <w:separator/>
      </w:r>
    </w:p>
  </w:endnote>
  <w:endnote w:type="continuationSeparator" w:id="0">
    <w:p w14:paraId="6EA5B564" w14:textId="77777777" w:rsidR="00D7073A" w:rsidRDefault="00552A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64F4E4" w14:textId="77777777" w:rsidR="0036769A" w:rsidRDefault="006F1ABF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08C272" w14:textId="77777777" w:rsidR="0036769A" w:rsidRDefault="006F1ABF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9E98E8" w14:textId="77777777" w:rsidR="0036769A" w:rsidRDefault="006F1ABF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8FA3A8" w14:textId="77777777" w:rsidR="00D7073A" w:rsidRDefault="00552A78">
      <w:pPr>
        <w:spacing w:after="0" w:line="240" w:lineRule="auto"/>
      </w:pPr>
      <w:r>
        <w:separator/>
      </w:r>
    </w:p>
  </w:footnote>
  <w:footnote w:type="continuationSeparator" w:id="0">
    <w:p w14:paraId="2969A2F2" w14:textId="77777777" w:rsidR="00D7073A" w:rsidRDefault="00552A7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0EC917" w14:textId="77777777" w:rsidR="0036769A" w:rsidRDefault="006F1ABF">
    <w:pPr>
      <w:pStyle w:val="En-tte"/>
    </w:pPr>
    <w:r>
      <w:rPr>
        <w:noProof/>
        <w:lang w:eastAsia="fr-FR"/>
      </w:rPr>
      <w:pict w14:anchorId="6A45118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12748079" o:spid="_x0000_s1026" type="#_x0000_t75" style="position:absolute;margin-left:0;margin-top:0;width:531.3pt;height:751.7pt;z-index:-251659776;mso-position-horizontal:center;mso-position-horizontal-relative:margin;mso-position-vertical:center;mso-position-vertical-relative:margin" o:allowincell="f">
          <v:imagedata r:id="rId1" o:title="logo AFPH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440228" w14:textId="77777777" w:rsidR="0036769A" w:rsidRDefault="006F1ABF">
    <w:pPr>
      <w:pStyle w:val="En-tte"/>
    </w:pPr>
    <w:r>
      <w:rPr>
        <w:noProof/>
        <w:lang w:eastAsia="fr-FR"/>
      </w:rPr>
      <w:pict w14:anchorId="76BE31B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12748080" o:spid="_x0000_s1027" type="#_x0000_t75" style="position:absolute;margin-left:0;margin-top:0;width:531.3pt;height:751.7pt;z-index:-251658752;mso-position-horizontal:center;mso-position-horizontal-relative:margin;mso-position-vertical:center;mso-position-vertical-relative:margin" o:allowincell="f">
          <v:imagedata r:id="rId1" o:title="logo AFPH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DC35B9" w14:textId="77777777" w:rsidR="0036769A" w:rsidRDefault="006F1ABF">
    <w:pPr>
      <w:pStyle w:val="En-tte"/>
    </w:pPr>
    <w:r>
      <w:rPr>
        <w:noProof/>
        <w:lang w:eastAsia="fr-FR"/>
      </w:rPr>
      <w:pict w14:anchorId="798568B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12748078" o:spid="_x0000_s1025" type="#_x0000_t75" style="position:absolute;margin-left:0;margin-top:0;width:531.3pt;height:751.7pt;z-index:-251657728;mso-position-horizontal:center;mso-position-horizontal-relative:margin;mso-position-vertical:center;mso-position-vertical-relative:margin" o:allowincell="f">
          <v:imagedata r:id="rId1" o:title="logo AFPH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6C4741B"/>
    <w:multiLevelType w:val="hybridMultilevel"/>
    <w:tmpl w:val="194E34EC"/>
    <w:lvl w:ilvl="0" w:tplc="040C0015">
      <w:start w:val="1"/>
      <w:numFmt w:val="upperLetter"/>
      <w:lvlText w:val="%1."/>
      <w:lvlJc w:val="left"/>
      <w:pPr>
        <w:ind w:left="1425" w:hanging="360"/>
      </w:pPr>
    </w:lvl>
    <w:lvl w:ilvl="1" w:tplc="040C0019" w:tentative="1">
      <w:start w:val="1"/>
      <w:numFmt w:val="lowerLetter"/>
      <w:lvlText w:val="%2."/>
      <w:lvlJc w:val="left"/>
      <w:pPr>
        <w:ind w:left="2145" w:hanging="360"/>
      </w:pPr>
    </w:lvl>
    <w:lvl w:ilvl="2" w:tplc="040C001B" w:tentative="1">
      <w:start w:val="1"/>
      <w:numFmt w:val="lowerRoman"/>
      <w:lvlText w:val="%3."/>
      <w:lvlJc w:val="right"/>
      <w:pPr>
        <w:ind w:left="2865" w:hanging="180"/>
      </w:pPr>
    </w:lvl>
    <w:lvl w:ilvl="3" w:tplc="040C000F" w:tentative="1">
      <w:start w:val="1"/>
      <w:numFmt w:val="decimal"/>
      <w:lvlText w:val="%4."/>
      <w:lvlJc w:val="left"/>
      <w:pPr>
        <w:ind w:left="3585" w:hanging="360"/>
      </w:pPr>
    </w:lvl>
    <w:lvl w:ilvl="4" w:tplc="040C0019" w:tentative="1">
      <w:start w:val="1"/>
      <w:numFmt w:val="lowerLetter"/>
      <w:lvlText w:val="%5."/>
      <w:lvlJc w:val="left"/>
      <w:pPr>
        <w:ind w:left="4305" w:hanging="360"/>
      </w:pPr>
    </w:lvl>
    <w:lvl w:ilvl="5" w:tplc="040C001B" w:tentative="1">
      <w:start w:val="1"/>
      <w:numFmt w:val="lowerRoman"/>
      <w:lvlText w:val="%6."/>
      <w:lvlJc w:val="right"/>
      <w:pPr>
        <w:ind w:left="5025" w:hanging="180"/>
      </w:pPr>
    </w:lvl>
    <w:lvl w:ilvl="6" w:tplc="040C000F" w:tentative="1">
      <w:start w:val="1"/>
      <w:numFmt w:val="decimal"/>
      <w:lvlText w:val="%7."/>
      <w:lvlJc w:val="left"/>
      <w:pPr>
        <w:ind w:left="5745" w:hanging="360"/>
      </w:pPr>
    </w:lvl>
    <w:lvl w:ilvl="7" w:tplc="040C0019" w:tentative="1">
      <w:start w:val="1"/>
      <w:numFmt w:val="lowerLetter"/>
      <w:lvlText w:val="%8."/>
      <w:lvlJc w:val="left"/>
      <w:pPr>
        <w:ind w:left="6465" w:hanging="360"/>
      </w:pPr>
    </w:lvl>
    <w:lvl w:ilvl="8" w:tplc="040C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1" w15:restartNumberingAfterBreak="0">
    <w:nsid w:val="3A323DCB"/>
    <w:multiLevelType w:val="hybridMultilevel"/>
    <w:tmpl w:val="144A98E2"/>
    <w:lvl w:ilvl="0" w:tplc="148A6004">
      <w:start w:val="1"/>
      <w:numFmt w:val="bullet"/>
      <w:lvlText w:val="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35E6"/>
    <w:rsid w:val="003A5321"/>
    <w:rsid w:val="00552A78"/>
    <w:rsid w:val="00813791"/>
    <w:rsid w:val="00D435E6"/>
    <w:rsid w:val="00D64CE3"/>
    <w:rsid w:val="00D707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D6E2272"/>
  <w15:chartTrackingRefBased/>
  <w15:docId w15:val="{D2B1D9BA-8D12-477C-974E-30F265566A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D435E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D435E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D435E6"/>
  </w:style>
  <w:style w:type="paragraph" w:styleId="Pieddepage">
    <w:name w:val="footer"/>
    <w:basedOn w:val="Normal"/>
    <w:link w:val="PieddepageCar"/>
    <w:uiPriority w:val="99"/>
    <w:unhideWhenUsed/>
    <w:rsid w:val="00D435E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435E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238</Words>
  <Characters>1310</Characters>
  <Application>Microsoft Office Word</Application>
  <DocSecurity>0</DocSecurity>
  <Lines>10</Lines>
  <Paragraphs>3</Paragraphs>
  <ScaleCrop>false</ScaleCrop>
  <Company/>
  <LinksUpToDate>false</LinksUpToDate>
  <CharactersWithSpaces>1545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</dc:creator>
  <cp:keywords/>
  <dc:description/>
  <cp:lastModifiedBy>Utilisateur</cp:lastModifiedBy>
  <cp:revision>4</cp:revision>
  <dcterms:created xsi:type="dcterms:W3CDTF">2022-02-15T16:20:00Z</dcterms:created>
  <dcterms:modified xsi:type="dcterms:W3CDTF">2022-03-03T13:52:00Z</dcterms:modified>
</cp:coreProperties>
</file>